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58BD1" w14:textId="77777777" w:rsidR="007F112A" w:rsidRPr="007F112A" w:rsidRDefault="007F112A" w:rsidP="007F112A">
      <w:pPr>
        <w:jc w:val="center"/>
        <w:rPr>
          <w:b/>
          <w:color w:val="FFFFFF" w:themeColor="background1"/>
          <w:szCs w:val="48"/>
          <w:u w:val="single"/>
        </w:rPr>
      </w:pPr>
      <w:r w:rsidRPr="007F112A">
        <w:rPr>
          <w:b/>
          <w:noProof/>
          <w:color w:val="FFFFFF" w:themeColor="background1"/>
          <w:sz w:val="14"/>
          <w:szCs w:val="32"/>
        </w:rPr>
        <mc:AlternateContent>
          <mc:Choice Requires="wps">
            <w:drawing>
              <wp:anchor distT="0" distB="0" distL="114300" distR="114300" simplePos="0" relativeHeight="251659264" behindDoc="1" locked="0" layoutInCell="1" allowOverlap="1" wp14:anchorId="28138A94" wp14:editId="10B8093D">
                <wp:simplePos x="0" y="0"/>
                <wp:positionH relativeFrom="column">
                  <wp:posOffset>-990600</wp:posOffset>
                </wp:positionH>
                <wp:positionV relativeFrom="paragraph">
                  <wp:posOffset>183515</wp:posOffset>
                </wp:positionV>
                <wp:extent cx="8110855" cy="557530"/>
                <wp:effectExtent l="0" t="0" r="23495" b="13970"/>
                <wp:wrapNone/>
                <wp:docPr id="9" name="Rounded Rectangle 9"/>
                <wp:cNvGraphicFramePr/>
                <a:graphic xmlns:a="http://schemas.openxmlformats.org/drawingml/2006/main">
                  <a:graphicData uri="http://schemas.microsoft.com/office/word/2010/wordprocessingShape">
                    <wps:wsp>
                      <wps:cNvSpPr/>
                      <wps:spPr>
                        <a:xfrm>
                          <a:off x="0" y="0"/>
                          <a:ext cx="8110855" cy="557530"/>
                        </a:xfrm>
                        <a:prstGeom prst="roundRect">
                          <a:avLst>
                            <a:gd name="adj" fmla="val 11309"/>
                          </a:avLst>
                        </a:prstGeom>
                        <a:solidFill>
                          <a:schemeClr val="tx1">
                            <a:lumMod val="65000"/>
                            <a:lumOff val="3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9C559" id="Rounded Rectangle 9" o:spid="_x0000_s1026" style="position:absolute;margin-left:-78pt;margin-top:14.45pt;width:638.65pt;height:4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" fillcolor="#5a5a5a [2109]" strokecolor="#bfbfbf [2412]" strokeweight="1.5pt">
                <v:stroke joinstyle="miter"/>
              </v:roundrect>
            </w:pict>
          </mc:Fallback>
        </mc:AlternateContent>
      </w:r>
    </w:p>
    <w:p w14:paraId="34D17A96" w14:textId="77777777" w:rsidR="007F112A" w:rsidRPr="007F112A" w:rsidRDefault="007F112A" w:rsidP="007F112A">
      <w:pPr>
        <w:jc w:val="center"/>
        <w:rPr>
          <w:b/>
          <w:i/>
          <w:color w:val="FFFFFF" w:themeColor="background1"/>
          <w:sz w:val="48"/>
          <w:szCs w:val="48"/>
        </w:rPr>
      </w:pPr>
      <w:r w:rsidRPr="007F112A">
        <w:rPr>
          <w:b/>
          <w:i/>
          <w:color w:val="FFFFFF" w:themeColor="background1"/>
          <w:sz w:val="48"/>
          <w:szCs w:val="48"/>
        </w:rPr>
        <w:t>Welcome Letter</w:t>
      </w:r>
    </w:p>
    <w:p w14:paraId="6358A608" w14:textId="77777777" w:rsidR="007F112A" w:rsidRPr="007F112A" w:rsidRDefault="007F112A" w:rsidP="007F112A">
      <w:pPr>
        <w:rPr>
          <w:sz w:val="16"/>
          <w:szCs w:val="28"/>
        </w:rPr>
      </w:pPr>
    </w:p>
    <w:p w14:paraId="5AE65D11" w14:textId="24B90491" w:rsidR="007F112A" w:rsidRPr="007F112A" w:rsidRDefault="006A235A" w:rsidP="007F112A">
      <w:pPr>
        <w:rPr>
          <w:i/>
        </w:rPr>
      </w:pPr>
      <w:r>
        <w:rPr>
          <w:i/>
        </w:rPr>
        <w:t>August</w:t>
      </w:r>
      <w:r w:rsidR="00F90114">
        <w:rPr>
          <w:i/>
        </w:rPr>
        <w:t xml:space="preserve"> 1, 2018</w:t>
      </w:r>
    </w:p>
    <w:p w14:paraId="528D3F0C" w14:textId="77777777" w:rsidR="007F112A" w:rsidRPr="007F112A" w:rsidRDefault="007F112A" w:rsidP="007F112A"/>
    <w:p w14:paraId="0FB8A274" w14:textId="77777777" w:rsidR="007F112A" w:rsidRPr="007F112A" w:rsidRDefault="007F112A" w:rsidP="007F112A">
      <w:pPr>
        <w:rPr>
          <w:b/>
        </w:rPr>
      </w:pPr>
      <w:r w:rsidRPr="007F112A">
        <w:rPr>
          <w:b/>
        </w:rPr>
        <w:t>ABOUT JIMMY</w:t>
      </w:r>
    </w:p>
    <w:p w14:paraId="393CEF9E" w14:textId="77777777" w:rsidR="007F112A" w:rsidRDefault="00CB4CB8" w:rsidP="007F112A">
      <w:r w:rsidRPr="007F112A">
        <w:t>Welcome and thank you for choosing Lincoln Coun</w:t>
      </w:r>
      <w:r w:rsidR="00BD10CE" w:rsidRPr="007F112A">
        <w:t>ty Technical Skills Services</w:t>
      </w:r>
      <w:r w:rsidRPr="007F112A">
        <w:t xml:space="preserve"> for your phlebotomy course. M</w:t>
      </w:r>
      <w:r w:rsidR="00BD10CE" w:rsidRPr="007F112A">
        <w:t>y name is James Hurt but you may</w:t>
      </w:r>
      <w:r w:rsidRPr="007F112A">
        <w:t xml:space="preserve"> call me Jimmy.</w:t>
      </w:r>
      <w:r w:rsidR="00BD10CE" w:rsidRPr="007F112A">
        <w:t xml:space="preserve">  Allow me to tell you a bit about myself.  I</w:t>
      </w:r>
      <w:r w:rsidRPr="007F112A">
        <w:t xml:space="preserve"> graduated</w:t>
      </w:r>
      <w:r w:rsidR="00BD10CE" w:rsidRPr="007F112A">
        <w:t xml:space="preserve"> from Silex High S</w:t>
      </w:r>
      <w:r w:rsidRPr="007F112A">
        <w:t>chool in 2009.</w:t>
      </w:r>
      <w:r w:rsidR="00BD10CE" w:rsidRPr="007F112A">
        <w:t xml:space="preserve"> </w:t>
      </w:r>
      <w:r w:rsidRPr="007F112A">
        <w:t xml:space="preserve"> </w:t>
      </w:r>
      <w:r w:rsidR="00BD10CE" w:rsidRPr="007F112A">
        <w:t xml:space="preserve">While still in </w:t>
      </w:r>
      <w:r w:rsidRPr="007F112A">
        <w:t>high school I took dual certificate programs through Pike Lincoln Technical Center.</w:t>
      </w:r>
      <w:r w:rsidR="00BD10CE" w:rsidRPr="007F112A">
        <w:t xml:space="preserve">  At graduation I was already a certified CNA as well as a Phlebotomist.  After graduation I was offered a job in the Emergency Room at Lincoln County Medical Center.  </w:t>
      </w:r>
    </w:p>
    <w:p w14:paraId="71C15211" w14:textId="77777777" w:rsidR="00700565" w:rsidRPr="007F112A" w:rsidRDefault="00BD10CE" w:rsidP="007F112A">
      <w:r w:rsidRPr="007F112A">
        <w:t>In 2010</w:t>
      </w:r>
      <w:r w:rsidR="007F112A">
        <w:t>,</w:t>
      </w:r>
      <w:r w:rsidRPr="007F112A">
        <w:t xml:space="preserve"> I attended Respond Right EMS Academy and received my EMT license, which I still possess.  I also became a BLS Instructor through the American Heart Association.  In 2012 I earned my Phlebotomist Instructor License and was offered a position at Pike Lincoln Technical Center as a phlebotomy instructor, where I provided necessary restructuring to </w:t>
      </w:r>
      <w:r w:rsidR="00AD2A5F" w:rsidRPr="007F112A">
        <w:t>their</w:t>
      </w:r>
      <w:r w:rsidRPr="007F112A">
        <w:t xml:space="preserve"> phlebotomy program and trained a class of 10 students, helping them to get their phlebotomy license. In 2013 I also received my ACLS and PALS Instructor certification through the American Heart Association as well as DOT certified specimen collection specialist and breath alcohol technician.  </w:t>
      </w:r>
    </w:p>
    <w:p w14:paraId="207655EE" w14:textId="77777777" w:rsidR="007F112A" w:rsidRPr="007F112A" w:rsidRDefault="007F112A" w:rsidP="007F112A">
      <w:pPr>
        <w:rPr>
          <w:b/>
        </w:rPr>
      </w:pPr>
      <w:r w:rsidRPr="007F112A">
        <w:rPr>
          <w:b/>
        </w:rPr>
        <w:t>UPCOMING COURSE</w:t>
      </w:r>
      <w:r>
        <w:rPr>
          <w:b/>
        </w:rPr>
        <w:t xml:space="preserve"> &amp; SKILLS LAB</w:t>
      </w:r>
    </w:p>
    <w:p w14:paraId="76CB59C2" w14:textId="77777777" w:rsidR="00BC2D4F" w:rsidRDefault="00BC2D4F" w:rsidP="00BC2D4F">
      <w:pPr>
        <w:spacing w:after="0" w:line="240" w:lineRule="auto"/>
        <w:ind w:left="720"/>
      </w:pPr>
      <w:r>
        <w:t>PHLEBOTOMY PROGRAM</w:t>
      </w:r>
    </w:p>
    <w:p w14:paraId="723F608F" w14:textId="69E8B0DB" w:rsidR="00BC2D4F" w:rsidRDefault="00BC2D4F" w:rsidP="00BC2D4F">
      <w:pPr>
        <w:spacing w:after="0" w:line="240" w:lineRule="auto"/>
        <w:ind w:left="720"/>
      </w:pPr>
      <w:r>
        <w:t xml:space="preserve">Start Date:  </w:t>
      </w:r>
      <w:r w:rsidR="00E42618">
        <w:rPr>
          <w:b/>
        </w:rPr>
        <w:t>Wednesday</w:t>
      </w:r>
      <w:r w:rsidR="006866A8">
        <w:rPr>
          <w:b/>
        </w:rPr>
        <w:t xml:space="preserve"> September</w:t>
      </w:r>
      <w:r w:rsidR="00E42618">
        <w:rPr>
          <w:b/>
        </w:rPr>
        <w:t xml:space="preserve"> </w:t>
      </w:r>
      <w:r w:rsidR="006866A8">
        <w:rPr>
          <w:b/>
        </w:rPr>
        <w:t>5</w:t>
      </w:r>
      <w:r w:rsidR="00E42618">
        <w:rPr>
          <w:b/>
        </w:rPr>
        <w:t>, 201</w:t>
      </w:r>
      <w:r w:rsidR="006866A8">
        <w:rPr>
          <w:b/>
        </w:rPr>
        <w:t>8</w:t>
      </w:r>
    </w:p>
    <w:p w14:paraId="04683C2C" w14:textId="77777777" w:rsidR="00BC2D4F" w:rsidRDefault="00BC2D4F" w:rsidP="00BC2D4F">
      <w:pPr>
        <w:spacing w:after="0" w:line="240" w:lineRule="auto"/>
        <w:ind w:left="720"/>
      </w:pPr>
      <w:r>
        <w:t>Time:  6:00 pm to 9:00 pm E</w:t>
      </w:r>
      <w:r w:rsidR="00BD10CE" w:rsidRPr="007F112A">
        <w:t>very Wednesday</w:t>
      </w:r>
    </w:p>
    <w:p w14:paraId="2DD91EF4" w14:textId="77777777" w:rsidR="00BC2D4F" w:rsidRDefault="00BC2D4F" w:rsidP="00BC2D4F">
      <w:pPr>
        <w:spacing w:after="0" w:line="240" w:lineRule="auto"/>
        <w:ind w:left="720"/>
      </w:pPr>
      <w:r>
        <w:t xml:space="preserve">Location:  </w:t>
      </w:r>
      <w:r w:rsidR="00BD10CE" w:rsidRPr="007F112A">
        <w:rPr>
          <w:b/>
        </w:rPr>
        <w:t>2585 Hwy E Silex, MO 63377 (Classic Designs Complex)</w:t>
      </w:r>
      <w:r w:rsidR="00BD10CE" w:rsidRPr="007F112A">
        <w:t xml:space="preserve">.  </w:t>
      </w:r>
    </w:p>
    <w:p w14:paraId="7D854E9A" w14:textId="0864A696" w:rsidR="007F112A" w:rsidRDefault="00BD10CE" w:rsidP="00BC2D4F">
      <w:pPr>
        <w:spacing w:after="0" w:line="240" w:lineRule="auto"/>
        <w:ind w:left="720"/>
      </w:pPr>
      <w:r w:rsidRPr="007F112A">
        <w:t xml:space="preserve">The program run through the last week </w:t>
      </w:r>
      <w:proofErr w:type="gramStart"/>
      <w:r w:rsidRPr="007F112A">
        <w:t xml:space="preserve">of </w:t>
      </w:r>
      <w:r w:rsidR="006866A8">
        <w:t xml:space="preserve"> December</w:t>
      </w:r>
      <w:proofErr w:type="gramEnd"/>
      <w:r w:rsidRPr="007F112A">
        <w:t xml:space="preserve">, given the weather is cooperative.  </w:t>
      </w:r>
    </w:p>
    <w:p w14:paraId="7E257396" w14:textId="77777777" w:rsidR="00BC2D4F" w:rsidRDefault="00BC2D4F" w:rsidP="00BC2D4F">
      <w:pPr>
        <w:spacing w:after="0" w:line="240" w:lineRule="auto"/>
      </w:pPr>
    </w:p>
    <w:p w14:paraId="7DD03541" w14:textId="77777777" w:rsidR="0003254D" w:rsidRPr="007F112A" w:rsidRDefault="00BD10CE" w:rsidP="00BC2D4F">
      <w:pPr>
        <w:spacing w:after="0" w:line="240" w:lineRule="auto"/>
      </w:pPr>
      <w:r w:rsidRPr="007F112A">
        <w:t>We will have to meet twice a month for skills lab day. These days will only take approx</w:t>
      </w:r>
      <w:r w:rsidR="00BC2D4F">
        <w:t>imately four hours</w:t>
      </w:r>
      <w:r w:rsidRPr="007F112A">
        <w:t>.  The dates of these days each month are to be determined.  On skills lab days you are invited to bring a friend or spouse to practice drawing blood on.  This participation is entirely voluntary, and any volunteers will be required to sign a waiver prior to participation.  Please no children under 16, and please no individuals with decreased or compromised immune systems, for their own safety.</w:t>
      </w:r>
    </w:p>
    <w:p w14:paraId="3797F0E1" w14:textId="77777777" w:rsidR="00BC2D4F" w:rsidRDefault="00BC2D4F" w:rsidP="00BC2D4F">
      <w:pPr>
        <w:spacing w:after="0" w:line="240" w:lineRule="auto"/>
      </w:pPr>
    </w:p>
    <w:p w14:paraId="5B00C1BA" w14:textId="77777777" w:rsidR="00AA35EF" w:rsidRPr="00BC2D4F" w:rsidRDefault="00BD10CE" w:rsidP="00BC2D4F">
      <w:pPr>
        <w:spacing w:after="0" w:line="240" w:lineRule="auto"/>
      </w:pPr>
      <w:r w:rsidRPr="00BC2D4F">
        <w:t xml:space="preserve">For maximum success, please read the unit text the evening before we are covering that unit.  This will provide you with the capacity to review the material we will cover, and answer any questions asked by the instructor.  </w:t>
      </w:r>
      <w:proofErr w:type="gramStart"/>
      <w:r w:rsidRPr="00BC2D4F">
        <w:t>Also</w:t>
      </w:r>
      <w:proofErr w:type="gramEnd"/>
      <w:r w:rsidRPr="00BC2D4F">
        <w:t xml:space="preserve"> please answer the questions at the end of that unit.  After we lecture on a unit there will be a unit test over the covered material.  The unit test will be administered the following week.  We will have one mid-term, and a final.   These tests are major parts of your grade.  Class participation and attendance are a must, relevant to the guidelines of the course and the amount of material that we are </w:t>
      </w:r>
      <w:proofErr w:type="gramStart"/>
      <w:r w:rsidRPr="00BC2D4F">
        <w:t>covering, and</w:t>
      </w:r>
      <w:proofErr w:type="gramEnd"/>
      <w:r w:rsidRPr="00BC2D4F">
        <w:t xml:space="preserve"> will count as part of your grade.  No more than two class absences will be allowed.  I will attempt to make our time together fun for all of us!</w:t>
      </w:r>
    </w:p>
    <w:p w14:paraId="4714DC2E" w14:textId="77777777" w:rsidR="00BC2D4F" w:rsidRDefault="00BC2D4F">
      <w:pPr>
        <w:rPr>
          <w:sz w:val="28"/>
          <w:szCs w:val="28"/>
        </w:rPr>
      </w:pPr>
      <w:r>
        <w:rPr>
          <w:sz w:val="28"/>
          <w:szCs w:val="28"/>
        </w:rPr>
        <w:br w:type="page"/>
      </w:r>
    </w:p>
    <w:p w14:paraId="064FA1DD" w14:textId="77777777" w:rsidR="00BC2D4F" w:rsidRDefault="00BC2D4F" w:rsidP="00BC2D4F">
      <w:pPr>
        <w:spacing w:after="0" w:line="240" w:lineRule="auto"/>
      </w:pPr>
    </w:p>
    <w:p w14:paraId="380143E6" w14:textId="77777777" w:rsidR="00BC2D4F" w:rsidRDefault="00BC2D4F" w:rsidP="00BC2D4F">
      <w:pPr>
        <w:spacing w:after="0" w:line="240" w:lineRule="auto"/>
      </w:pPr>
    </w:p>
    <w:p w14:paraId="23969344" w14:textId="77777777" w:rsidR="00BC2D4F" w:rsidRPr="00BC2D4F" w:rsidRDefault="00BC2D4F" w:rsidP="00BC2D4F">
      <w:pPr>
        <w:spacing w:after="0" w:line="240" w:lineRule="auto"/>
        <w:rPr>
          <w:b/>
        </w:rPr>
      </w:pPr>
      <w:r>
        <w:rPr>
          <w:b/>
        </w:rPr>
        <w:t>PROGRAM</w:t>
      </w:r>
      <w:r w:rsidRPr="00BC2D4F">
        <w:rPr>
          <w:b/>
        </w:rPr>
        <w:t xml:space="preserve"> – LECTURE</w:t>
      </w:r>
      <w:r>
        <w:rPr>
          <w:b/>
        </w:rPr>
        <w:t>S</w:t>
      </w:r>
      <w:r w:rsidRPr="00BC2D4F">
        <w:rPr>
          <w:b/>
        </w:rPr>
        <w:t xml:space="preserve"> &amp; LAB </w:t>
      </w:r>
    </w:p>
    <w:p w14:paraId="629C60D5" w14:textId="77777777" w:rsidR="00BC2D4F" w:rsidRDefault="00BC2D4F" w:rsidP="00BC2D4F">
      <w:pPr>
        <w:spacing w:after="0" w:line="240" w:lineRule="auto"/>
      </w:pPr>
    </w:p>
    <w:p w14:paraId="243BB002" w14:textId="77777777" w:rsidR="0003254D" w:rsidRPr="00BC2D4F" w:rsidRDefault="00BD10CE" w:rsidP="00BC2D4F">
      <w:pPr>
        <w:spacing w:after="0" w:line="240" w:lineRule="auto"/>
      </w:pPr>
      <w:r w:rsidRPr="00BC2D4F">
        <w:t xml:space="preserve">Completion of the program will result in 48 hours of lecture and approximately 25 hours of lab skills practice.  In order to fully complete this </w:t>
      </w:r>
      <w:proofErr w:type="gramStart"/>
      <w:r w:rsidRPr="00BC2D4F">
        <w:t>program</w:t>
      </w:r>
      <w:proofErr w:type="gramEnd"/>
      <w:r w:rsidRPr="00BC2D4F">
        <w:t xml:space="preserve"> you are required to successfully perform 30 venipuncture and 10 capillary sticks. THESE MUST BE COMPLETED BEFORE YOU START CLINICALS. </w:t>
      </w:r>
    </w:p>
    <w:p w14:paraId="20DC1465" w14:textId="77777777" w:rsidR="00BC2D4F" w:rsidRDefault="00BC2D4F" w:rsidP="00BC2D4F">
      <w:pPr>
        <w:spacing w:after="0" w:line="240" w:lineRule="auto"/>
      </w:pPr>
    </w:p>
    <w:p w14:paraId="36072E19" w14:textId="77777777" w:rsidR="00BC2D4F" w:rsidRPr="00BC2D4F" w:rsidRDefault="00BC2D4F" w:rsidP="00BC2D4F">
      <w:pPr>
        <w:spacing w:after="0" w:line="240" w:lineRule="auto"/>
        <w:rPr>
          <w:b/>
        </w:rPr>
      </w:pPr>
      <w:r w:rsidRPr="00BC2D4F">
        <w:rPr>
          <w:b/>
        </w:rPr>
        <w:t xml:space="preserve">PROGRAM – CLINICALS </w:t>
      </w:r>
    </w:p>
    <w:p w14:paraId="4C8052E4" w14:textId="77777777" w:rsidR="00BC2D4F" w:rsidRDefault="00BC2D4F" w:rsidP="00BC2D4F">
      <w:pPr>
        <w:spacing w:after="0" w:line="240" w:lineRule="auto"/>
      </w:pPr>
    </w:p>
    <w:p w14:paraId="71F8DE8D" w14:textId="718EAFFE" w:rsidR="0003254D" w:rsidRPr="00BC2D4F" w:rsidRDefault="00BD10CE" w:rsidP="00BC2D4F">
      <w:pPr>
        <w:spacing w:after="0" w:line="240" w:lineRule="auto"/>
      </w:pPr>
      <w:r w:rsidRPr="00BC2D4F">
        <w:t xml:space="preserve">Clinicals start in </w:t>
      </w:r>
      <w:r w:rsidR="00BC2D4F" w:rsidRPr="00BC2D4F">
        <w:t>February.</w:t>
      </w:r>
      <w:r w:rsidRPr="00BC2D4F">
        <w:t xml:space="preserve">  You are required to complete 80 hours clinical rotation in a lab of your choice, during which you must complete </w:t>
      </w:r>
      <w:r w:rsidR="006866A8">
        <w:t>8</w:t>
      </w:r>
      <w:r w:rsidRPr="00BC2D4F">
        <w:t xml:space="preserve">0 venipunctures.  Once Clinicals are finished you will receive a certificate of completion, as well as become a licensed Certified Phlebotomy Technician through the National Healthcare Association.  This is the only program offered in Pike and Lincoln Counties with this type of accreditation.  </w:t>
      </w:r>
    </w:p>
    <w:p w14:paraId="737EAC60" w14:textId="77777777" w:rsidR="00021711" w:rsidRDefault="00BD10CE" w:rsidP="00BC2D4F">
      <w:pPr>
        <w:spacing w:after="0" w:line="240" w:lineRule="auto"/>
      </w:pPr>
      <w:r w:rsidRPr="00BC2D4F">
        <w:t>The National Healthcare Career Association will come to our class at the end of lectures in May and administer an exam.   Prior to the exam I will administer needed study material to the class.  The test is computerized, so you will know your results that same day.</w:t>
      </w:r>
    </w:p>
    <w:p w14:paraId="5DA7C11B" w14:textId="77777777" w:rsidR="00BC2D4F" w:rsidRPr="00BC2D4F" w:rsidRDefault="00BC2D4F" w:rsidP="00BC2D4F">
      <w:pPr>
        <w:spacing w:after="0" w:line="240" w:lineRule="auto"/>
      </w:pPr>
    </w:p>
    <w:p w14:paraId="07A807BF" w14:textId="77777777" w:rsidR="00BC2D4F" w:rsidRDefault="00BC2D4F" w:rsidP="00BC2D4F"/>
    <w:p w14:paraId="543DE32E" w14:textId="77777777" w:rsidR="00BC2D4F" w:rsidRDefault="00BC2D4F" w:rsidP="00BC2D4F"/>
    <w:p w14:paraId="65414FC6" w14:textId="77777777" w:rsidR="00591E26" w:rsidRPr="006E355E" w:rsidRDefault="00BD10CE" w:rsidP="00BC2D4F">
      <w:pPr>
        <w:ind w:left="720"/>
        <w:rPr>
          <w:i/>
          <w:sz w:val="28"/>
        </w:rPr>
      </w:pPr>
      <w:r w:rsidRPr="006E355E">
        <w:rPr>
          <w:i/>
          <w:sz w:val="28"/>
        </w:rPr>
        <w:t xml:space="preserve">No one will fail this program.  I will not let you fail if you dedicate yourself 100% and give it your all.  Please never hesitate to ask me if you need more help with a topic, or you are having difficulties with material, skills, or scheduling.  I believe that you will make a successful and competent certified phlebotomy tech. This is a new journey in your life, embrace it and do your best.  </w:t>
      </w:r>
    </w:p>
    <w:p w14:paraId="159E46A2" w14:textId="77777777" w:rsidR="00BC2D4F" w:rsidRPr="006E355E" w:rsidRDefault="00BC2D4F" w:rsidP="00BC2D4F">
      <w:pPr>
        <w:spacing w:after="0" w:line="240" w:lineRule="auto"/>
        <w:ind w:left="720"/>
        <w:rPr>
          <w:i/>
          <w:sz w:val="28"/>
        </w:rPr>
      </w:pPr>
      <w:r w:rsidRPr="006E355E">
        <w:rPr>
          <w:i/>
          <w:sz w:val="28"/>
        </w:rPr>
        <w:t xml:space="preserve">Best Regards, </w:t>
      </w:r>
    </w:p>
    <w:p w14:paraId="7408774F" w14:textId="77777777" w:rsidR="00BC2D4F" w:rsidRPr="006E355E" w:rsidRDefault="00BC2D4F" w:rsidP="00BC2D4F">
      <w:pPr>
        <w:spacing w:after="0" w:line="240" w:lineRule="auto"/>
        <w:ind w:left="720"/>
        <w:rPr>
          <w:i/>
          <w:sz w:val="28"/>
        </w:rPr>
      </w:pPr>
      <w:r w:rsidRPr="006E355E">
        <w:rPr>
          <w:i/>
          <w:sz w:val="28"/>
        </w:rPr>
        <w:t>James E. Hurt II</w:t>
      </w:r>
    </w:p>
    <w:p w14:paraId="03D61654" w14:textId="77777777" w:rsidR="00BC2D4F" w:rsidRPr="006E355E" w:rsidRDefault="00BC2D4F" w:rsidP="00BC2D4F">
      <w:pPr>
        <w:spacing w:after="0" w:line="240" w:lineRule="auto"/>
        <w:ind w:left="720"/>
        <w:rPr>
          <w:i/>
          <w:sz w:val="28"/>
        </w:rPr>
      </w:pPr>
      <w:r w:rsidRPr="006E355E">
        <w:rPr>
          <w:i/>
          <w:sz w:val="28"/>
        </w:rPr>
        <w:t>Founder/Instructor, Lincoln County Technical Skills &amp; Services</w:t>
      </w:r>
    </w:p>
    <w:p w14:paraId="4723351C" w14:textId="77777777" w:rsidR="00692C31" w:rsidRDefault="00E70E46" w:rsidP="0033195A">
      <w:pPr>
        <w:ind w:firstLine="720"/>
        <w:jc w:val="center"/>
        <w:rPr>
          <w:b/>
          <w:sz w:val="28"/>
          <w:szCs w:val="28"/>
          <w:u w:val="single"/>
        </w:rPr>
      </w:pPr>
    </w:p>
    <w:p w14:paraId="2CB94D89" w14:textId="77777777" w:rsidR="00BC2D4F" w:rsidRDefault="00BC2D4F" w:rsidP="00BC2D4F">
      <w:pPr>
        <w:jc w:val="center"/>
        <w:rPr>
          <w:rFonts w:asciiTheme="majorHAnsi" w:hAnsiTheme="majorHAnsi"/>
          <w:b/>
          <w:szCs w:val="32"/>
          <w:u w:val="single"/>
        </w:rPr>
      </w:pPr>
    </w:p>
    <w:p w14:paraId="49572077" w14:textId="77777777" w:rsidR="00BC2D4F" w:rsidRDefault="00BC2D4F" w:rsidP="006866A8">
      <w:pPr>
        <w:rPr>
          <w:rFonts w:asciiTheme="majorHAnsi" w:hAnsiTheme="majorHAnsi"/>
          <w:b/>
          <w:szCs w:val="32"/>
          <w:u w:val="single"/>
        </w:rPr>
      </w:pPr>
    </w:p>
    <w:p w14:paraId="2E854614" w14:textId="77777777" w:rsidR="00BC2D4F" w:rsidRDefault="00BC2D4F" w:rsidP="00BC2D4F">
      <w:pPr>
        <w:jc w:val="center"/>
        <w:rPr>
          <w:rFonts w:asciiTheme="majorHAnsi" w:hAnsiTheme="majorHAnsi"/>
          <w:b/>
          <w:szCs w:val="32"/>
          <w:u w:val="single"/>
        </w:rPr>
      </w:pPr>
    </w:p>
    <w:p w14:paraId="49DE46BB" w14:textId="77777777" w:rsidR="00BC2D4F" w:rsidRPr="00F97A3C" w:rsidRDefault="00BC2D4F" w:rsidP="00BC2D4F">
      <w:pPr>
        <w:jc w:val="center"/>
        <w:rPr>
          <w:rFonts w:asciiTheme="majorHAnsi" w:hAnsiTheme="majorHAnsi"/>
          <w:b/>
          <w:szCs w:val="32"/>
          <w:u w:val="single"/>
        </w:rPr>
      </w:pPr>
      <w:r>
        <w:rPr>
          <w:rFonts w:asciiTheme="majorHAnsi" w:hAnsiTheme="majorHAnsi"/>
          <w:b/>
          <w:szCs w:val="32"/>
          <w:u w:val="single"/>
        </w:rPr>
        <w:t>CONTACT INFORMATION</w:t>
      </w:r>
    </w:p>
    <w:p w14:paraId="6F4C4920" w14:textId="77777777" w:rsidR="00BC2D4F" w:rsidRDefault="00BC2D4F" w:rsidP="00BC2D4F">
      <w:pPr>
        <w:spacing w:after="0" w:line="240" w:lineRule="auto"/>
        <w:jc w:val="center"/>
        <w:rPr>
          <w:rFonts w:asciiTheme="majorHAnsi" w:hAnsiTheme="majorHAnsi"/>
          <w:szCs w:val="32"/>
        </w:rPr>
      </w:pPr>
      <w:r>
        <w:rPr>
          <w:rFonts w:asciiTheme="majorHAnsi" w:hAnsiTheme="majorHAnsi"/>
          <w:szCs w:val="32"/>
        </w:rPr>
        <w:t>James Hurt &amp; Shannon Lenk</w:t>
      </w:r>
    </w:p>
    <w:p w14:paraId="5C9E3E9E" w14:textId="77777777" w:rsidR="00BC2D4F" w:rsidRDefault="00BC2D4F" w:rsidP="00BC2D4F">
      <w:pPr>
        <w:spacing w:after="0" w:line="240" w:lineRule="auto"/>
        <w:jc w:val="center"/>
        <w:rPr>
          <w:rFonts w:asciiTheme="majorHAnsi" w:hAnsiTheme="majorHAnsi"/>
          <w:szCs w:val="32"/>
        </w:rPr>
      </w:pPr>
      <w:r>
        <w:rPr>
          <w:rFonts w:asciiTheme="majorHAnsi" w:hAnsiTheme="majorHAnsi"/>
          <w:szCs w:val="32"/>
        </w:rPr>
        <w:t>Mobile/Text:  636-345-</w:t>
      </w:r>
      <w:proofErr w:type="gramStart"/>
      <w:r>
        <w:rPr>
          <w:rFonts w:asciiTheme="majorHAnsi" w:hAnsiTheme="majorHAnsi"/>
          <w:szCs w:val="32"/>
        </w:rPr>
        <w:t>0501  |</w:t>
      </w:r>
      <w:proofErr w:type="gramEnd"/>
      <w:r>
        <w:rPr>
          <w:rFonts w:asciiTheme="majorHAnsi" w:hAnsiTheme="majorHAnsi"/>
          <w:szCs w:val="32"/>
        </w:rPr>
        <w:t xml:space="preserve">  Office/Fax: 573-384-5585</w:t>
      </w:r>
    </w:p>
    <w:p w14:paraId="3DD5261D" w14:textId="77777777" w:rsidR="00BC2D4F" w:rsidRDefault="00BC2D4F" w:rsidP="00BC2D4F">
      <w:pPr>
        <w:spacing w:after="0" w:line="240" w:lineRule="auto"/>
        <w:jc w:val="center"/>
        <w:rPr>
          <w:rFonts w:asciiTheme="majorHAnsi" w:hAnsiTheme="majorHAnsi"/>
          <w:szCs w:val="32"/>
        </w:rPr>
      </w:pPr>
      <w:r>
        <w:rPr>
          <w:rFonts w:asciiTheme="majorHAnsi" w:hAnsiTheme="majorHAnsi"/>
          <w:szCs w:val="32"/>
        </w:rPr>
        <w:t>Classroom Location &amp; Mailing Address:  2585 Highway E, Silex, MO 63377</w:t>
      </w:r>
    </w:p>
    <w:p w14:paraId="710C28AA" w14:textId="21B8092C" w:rsidR="00CF5548" w:rsidRPr="006866A8" w:rsidRDefault="00BC2D4F" w:rsidP="006866A8">
      <w:pPr>
        <w:spacing w:after="0" w:line="240" w:lineRule="auto"/>
        <w:jc w:val="center"/>
        <w:rPr>
          <w:rFonts w:asciiTheme="majorHAnsi" w:hAnsiTheme="majorHAnsi"/>
          <w:szCs w:val="32"/>
        </w:rPr>
      </w:pPr>
      <w:r>
        <w:rPr>
          <w:rFonts w:asciiTheme="majorHAnsi" w:hAnsiTheme="majorHAnsi"/>
          <w:szCs w:val="32"/>
        </w:rPr>
        <w:t xml:space="preserve">Online:  </w:t>
      </w:r>
      <w:proofErr w:type="gramStart"/>
      <w:r w:rsidRPr="00F97A3C">
        <w:rPr>
          <w:rFonts w:asciiTheme="majorHAnsi" w:hAnsiTheme="majorHAnsi"/>
          <w:szCs w:val="32"/>
        </w:rPr>
        <w:t>www.lincotechskills.com</w:t>
      </w:r>
      <w:r>
        <w:rPr>
          <w:rFonts w:asciiTheme="majorHAnsi" w:hAnsiTheme="majorHAnsi"/>
          <w:szCs w:val="32"/>
        </w:rPr>
        <w:t xml:space="preserve">  |</w:t>
      </w:r>
      <w:proofErr w:type="gramEnd"/>
      <w:r>
        <w:rPr>
          <w:rFonts w:asciiTheme="majorHAnsi" w:hAnsiTheme="majorHAnsi"/>
          <w:szCs w:val="32"/>
        </w:rPr>
        <w:t xml:space="preserve">  Email:  </w:t>
      </w:r>
      <w:r w:rsidRPr="00F97A3C">
        <w:rPr>
          <w:rFonts w:asciiTheme="majorHAnsi" w:hAnsiTheme="majorHAnsi"/>
          <w:szCs w:val="32"/>
        </w:rPr>
        <w:t>jhurt@lincotechskills.com</w:t>
      </w:r>
    </w:p>
    <w:p w14:paraId="7D2C505A" w14:textId="77777777" w:rsidR="00CB4CB8" w:rsidRPr="00CB4CB8" w:rsidRDefault="00CB4CB8" w:rsidP="00AF28CC">
      <w:pPr>
        <w:rPr>
          <w:sz w:val="36"/>
          <w:szCs w:val="36"/>
        </w:rPr>
      </w:pPr>
      <w:bookmarkStart w:id="0" w:name="_GoBack"/>
      <w:bookmarkEnd w:id="0"/>
    </w:p>
    <w:sectPr w:rsidR="00CB4CB8" w:rsidRPr="00CB4CB8" w:rsidSect="00BC2D4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A5356" w14:textId="77777777" w:rsidR="00E70E46" w:rsidRDefault="00E70E46" w:rsidP="007F112A">
      <w:pPr>
        <w:spacing w:after="0" w:line="240" w:lineRule="auto"/>
      </w:pPr>
      <w:r>
        <w:separator/>
      </w:r>
    </w:p>
  </w:endnote>
  <w:endnote w:type="continuationSeparator" w:id="0">
    <w:p w14:paraId="3DF32DC2" w14:textId="77777777" w:rsidR="00E70E46" w:rsidRDefault="00E70E46" w:rsidP="007F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i/>
        <w:sz w:val="20"/>
        <w:szCs w:val="20"/>
      </w:rPr>
      <w:id w:val="-1057242019"/>
      <w:docPartObj>
        <w:docPartGallery w:val="Page Numbers (Bottom of Page)"/>
        <w:docPartUnique/>
      </w:docPartObj>
    </w:sdtPr>
    <w:sdtEndPr/>
    <w:sdtContent>
      <w:sdt>
        <w:sdtPr>
          <w:rPr>
            <w:rFonts w:asciiTheme="majorHAnsi" w:hAnsiTheme="majorHAnsi"/>
            <w:i/>
            <w:sz w:val="20"/>
            <w:szCs w:val="20"/>
          </w:rPr>
          <w:id w:val="98381352"/>
          <w:docPartObj>
            <w:docPartGallery w:val="Page Numbers (Top of Page)"/>
            <w:docPartUnique/>
          </w:docPartObj>
        </w:sdtPr>
        <w:sdtEndPr/>
        <w:sdtContent>
          <w:p w14:paraId="2753840D" w14:textId="77777777" w:rsidR="00BC2D4F" w:rsidRPr="00BC2D4F" w:rsidRDefault="00BC2D4F">
            <w:pPr>
              <w:pStyle w:val="Footer"/>
              <w:rPr>
                <w:rFonts w:asciiTheme="majorHAnsi" w:hAnsiTheme="majorHAnsi"/>
                <w:i/>
                <w:sz w:val="20"/>
                <w:szCs w:val="20"/>
              </w:rPr>
            </w:pPr>
            <w:r w:rsidRPr="00BC2D4F">
              <w:rPr>
                <w:rFonts w:asciiTheme="majorHAnsi" w:hAnsiTheme="majorHAnsi"/>
                <w:i/>
                <w:sz w:val="20"/>
                <w:szCs w:val="20"/>
              </w:rPr>
              <w:t xml:space="preserve">Page </w:t>
            </w:r>
            <w:r w:rsidRPr="00BC2D4F">
              <w:rPr>
                <w:rFonts w:asciiTheme="majorHAnsi" w:hAnsiTheme="majorHAnsi"/>
                <w:b/>
                <w:bCs/>
                <w:i/>
                <w:sz w:val="20"/>
                <w:szCs w:val="20"/>
              </w:rPr>
              <w:fldChar w:fldCharType="begin"/>
            </w:r>
            <w:r w:rsidRPr="00BC2D4F">
              <w:rPr>
                <w:rFonts w:asciiTheme="majorHAnsi" w:hAnsiTheme="majorHAnsi"/>
                <w:b/>
                <w:bCs/>
                <w:i/>
                <w:sz w:val="20"/>
                <w:szCs w:val="20"/>
              </w:rPr>
              <w:instrText xml:space="preserve"> PAGE </w:instrText>
            </w:r>
            <w:r w:rsidRPr="00BC2D4F">
              <w:rPr>
                <w:rFonts w:asciiTheme="majorHAnsi" w:hAnsiTheme="majorHAnsi"/>
                <w:b/>
                <w:bCs/>
                <w:i/>
                <w:sz w:val="20"/>
                <w:szCs w:val="20"/>
              </w:rPr>
              <w:fldChar w:fldCharType="separate"/>
            </w:r>
            <w:r w:rsidR="00E211E4">
              <w:rPr>
                <w:rFonts w:asciiTheme="majorHAnsi" w:hAnsiTheme="majorHAnsi"/>
                <w:b/>
                <w:bCs/>
                <w:i/>
                <w:noProof/>
                <w:sz w:val="20"/>
                <w:szCs w:val="20"/>
              </w:rPr>
              <w:t>2</w:t>
            </w:r>
            <w:r w:rsidRPr="00BC2D4F">
              <w:rPr>
                <w:rFonts w:asciiTheme="majorHAnsi" w:hAnsiTheme="majorHAnsi"/>
                <w:b/>
                <w:bCs/>
                <w:i/>
                <w:sz w:val="20"/>
                <w:szCs w:val="20"/>
              </w:rPr>
              <w:fldChar w:fldCharType="end"/>
            </w:r>
            <w:r w:rsidRPr="00BC2D4F">
              <w:rPr>
                <w:rFonts w:asciiTheme="majorHAnsi" w:hAnsiTheme="majorHAnsi"/>
                <w:i/>
                <w:sz w:val="20"/>
                <w:szCs w:val="20"/>
              </w:rPr>
              <w:t xml:space="preserve"> of </w:t>
            </w:r>
            <w:r w:rsidRPr="00BC2D4F">
              <w:rPr>
                <w:rFonts w:asciiTheme="majorHAnsi" w:hAnsiTheme="majorHAnsi"/>
                <w:b/>
                <w:bCs/>
                <w:i/>
                <w:sz w:val="20"/>
                <w:szCs w:val="20"/>
              </w:rPr>
              <w:fldChar w:fldCharType="begin"/>
            </w:r>
            <w:r w:rsidRPr="00BC2D4F">
              <w:rPr>
                <w:rFonts w:asciiTheme="majorHAnsi" w:hAnsiTheme="majorHAnsi"/>
                <w:b/>
                <w:bCs/>
                <w:i/>
                <w:sz w:val="20"/>
                <w:szCs w:val="20"/>
              </w:rPr>
              <w:instrText xml:space="preserve"> NUMPAGES  </w:instrText>
            </w:r>
            <w:r w:rsidRPr="00BC2D4F">
              <w:rPr>
                <w:rFonts w:asciiTheme="majorHAnsi" w:hAnsiTheme="majorHAnsi"/>
                <w:b/>
                <w:bCs/>
                <w:i/>
                <w:sz w:val="20"/>
                <w:szCs w:val="20"/>
              </w:rPr>
              <w:fldChar w:fldCharType="separate"/>
            </w:r>
            <w:r w:rsidR="00E211E4">
              <w:rPr>
                <w:rFonts w:asciiTheme="majorHAnsi" w:hAnsiTheme="majorHAnsi"/>
                <w:b/>
                <w:bCs/>
                <w:i/>
                <w:noProof/>
                <w:sz w:val="20"/>
                <w:szCs w:val="20"/>
              </w:rPr>
              <w:t>4</w:t>
            </w:r>
            <w:r w:rsidRPr="00BC2D4F">
              <w:rPr>
                <w:rFonts w:asciiTheme="majorHAnsi" w:hAnsiTheme="majorHAnsi"/>
                <w:b/>
                <w:bCs/>
                <w:i/>
                <w:sz w:val="20"/>
                <w:szCs w:val="20"/>
              </w:rPr>
              <w:fldChar w:fldCharType="end"/>
            </w:r>
          </w:p>
        </w:sdtContent>
      </w:sdt>
    </w:sdtContent>
  </w:sdt>
  <w:p w14:paraId="49FD9E52" w14:textId="77777777" w:rsidR="00BC2D4F" w:rsidRDefault="00BC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8986" w14:textId="77777777" w:rsidR="00E70E46" w:rsidRDefault="00E70E46" w:rsidP="007F112A">
      <w:pPr>
        <w:spacing w:after="0" w:line="240" w:lineRule="auto"/>
      </w:pPr>
      <w:r>
        <w:separator/>
      </w:r>
    </w:p>
  </w:footnote>
  <w:footnote w:type="continuationSeparator" w:id="0">
    <w:p w14:paraId="608EBC96" w14:textId="77777777" w:rsidR="00E70E46" w:rsidRDefault="00E70E46" w:rsidP="007F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8231" w14:textId="77777777" w:rsidR="007F112A" w:rsidRPr="00450D5A" w:rsidRDefault="007F112A" w:rsidP="007F112A">
    <w:pPr>
      <w:spacing w:after="0" w:line="240" w:lineRule="auto"/>
      <w:jc w:val="center"/>
      <w:rPr>
        <w:b/>
        <w:sz w:val="44"/>
        <w:szCs w:val="44"/>
        <w:u w:val="single"/>
      </w:rPr>
    </w:pPr>
    <w:r w:rsidRPr="00450D5A">
      <w:rPr>
        <w:b/>
        <w:sz w:val="44"/>
        <w:szCs w:val="44"/>
        <w:u w:val="single"/>
      </w:rPr>
      <w:t>Lincoln County Technical Skills &amp; Services LLC</w:t>
    </w:r>
  </w:p>
  <w:p w14:paraId="61016EC9" w14:textId="77777777" w:rsidR="007F112A" w:rsidRDefault="007F112A" w:rsidP="007F112A">
    <w:pPr>
      <w:spacing w:after="0" w:line="240" w:lineRule="auto"/>
      <w:jc w:val="center"/>
      <w:rPr>
        <w:i/>
        <w:sz w:val="24"/>
        <w:szCs w:val="24"/>
      </w:rPr>
    </w:pPr>
    <w:r w:rsidRPr="00450D5A">
      <w:rPr>
        <w:i/>
        <w:sz w:val="24"/>
        <w:szCs w:val="24"/>
      </w:rPr>
      <w:t xml:space="preserve">“Workforce </w:t>
    </w:r>
    <w:r>
      <w:rPr>
        <w:i/>
        <w:sz w:val="24"/>
        <w:szCs w:val="24"/>
      </w:rPr>
      <w:t>Development</w:t>
    </w:r>
    <w:r w:rsidRPr="00450D5A">
      <w:rPr>
        <w:i/>
        <w:sz w:val="24"/>
        <w:szCs w:val="24"/>
      </w:rPr>
      <w:t xml:space="preserve"> Courses</w:t>
    </w:r>
    <w:r>
      <w:rPr>
        <w:i/>
        <w:sz w:val="24"/>
        <w:szCs w:val="24"/>
      </w:rPr>
      <w:t xml:space="preserve"> &amp; Employment Services</w:t>
    </w:r>
    <w:r w:rsidRPr="00450D5A">
      <w:rPr>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77D78DB"/>
    <w:multiLevelType w:val="hybridMultilevel"/>
    <w:tmpl w:val="877A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C15D7"/>
    <w:multiLevelType w:val="multilevel"/>
    <w:tmpl w:val="3288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22D7D"/>
    <w:multiLevelType w:val="hybridMultilevel"/>
    <w:tmpl w:val="1A26A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41C27"/>
    <w:multiLevelType w:val="hybridMultilevel"/>
    <w:tmpl w:val="209C6600"/>
    <w:lvl w:ilvl="0" w:tplc="CEE848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B8"/>
    <w:rsid w:val="003D49C2"/>
    <w:rsid w:val="005B54C0"/>
    <w:rsid w:val="005D4C81"/>
    <w:rsid w:val="006866A8"/>
    <w:rsid w:val="006A235A"/>
    <w:rsid w:val="006E355E"/>
    <w:rsid w:val="007553E5"/>
    <w:rsid w:val="007F112A"/>
    <w:rsid w:val="00AD2A5F"/>
    <w:rsid w:val="00BC2D4F"/>
    <w:rsid w:val="00BD10CE"/>
    <w:rsid w:val="00CB4CB8"/>
    <w:rsid w:val="00E211E4"/>
    <w:rsid w:val="00E42618"/>
    <w:rsid w:val="00E70E46"/>
    <w:rsid w:val="00F90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FCA2"/>
  <w15:docId w15:val="{54A5CA52-016D-5F43-8355-D117DE67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F96"/>
    <w:pPr>
      <w:spacing w:after="200" w:line="276" w:lineRule="auto"/>
      <w:ind w:left="720"/>
      <w:contextualSpacing/>
    </w:pPr>
  </w:style>
  <w:style w:type="character" w:styleId="Hyperlink">
    <w:name w:val="Hyperlink"/>
    <w:basedOn w:val="DefaultParagraphFont"/>
    <w:uiPriority w:val="99"/>
    <w:unhideWhenUsed/>
    <w:rsid w:val="00AA35EF"/>
    <w:rPr>
      <w:color w:val="0563C1" w:themeColor="hyperlink"/>
      <w:u w:val="single"/>
    </w:rPr>
  </w:style>
  <w:style w:type="paragraph" w:styleId="BalloonText">
    <w:name w:val="Balloon Text"/>
    <w:basedOn w:val="Normal"/>
    <w:link w:val="BalloonTextChar"/>
    <w:uiPriority w:val="99"/>
    <w:semiHidden/>
    <w:unhideWhenUsed/>
    <w:rsid w:val="00331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95A"/>
    <w:rPr>
      <w:rFonts w:ascii="Segoe UI" w:hAnsi="Segoe UI" w:cs="Segoe UI"/>
      <w:sz w:val="18"/>
      <w:szCs w:val="18"/>
    </w:rPr>
  </w:style>
  <w:style w:type="paragraph" w:styleId="Header">
    <w:name w:val="header"/>
    <w:basedOn w:val="Normal"/>
    <w:link w:val="HeaderChar"/>
    <w:uiPriority w:val="99"/>
    <w:unhideWhenUsed/>
    <w:rsid w:val="007F1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12A"/>
  </w:style>
  <w:style w:type="paragraph" w:styleId="Footer">
    <w:name w:val="footer"/>
    <w:basedOn w:val="Normal"/>
    <w:link w:val="FooterChar"/>
    <w:uiPriority w:val="99"/>
    <w:unhideWhenUsed/>
    <w:rsid w:val="007F1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83992">
      <w:bodyDiv w:val="1"/>
      <w:marLeft w:val="0"/>
      <w:marRight w:val="0"/>
      <w:marTop w:val="0"/>
      <w:marBottom w:val="0"/>
      <w:divBdr>
        <w:top w:val="none" w:sz="0" w:space="0" w:color="auto"/>
        <w:left w:val="none" w:sz="0" w:space="0" w:color="auto"/>
        <w:bottom w:val="none" w:sz="0" w:space="0" w:color="auto"/>
        <w:right w:val="none" w:sz="0" w:space="0" w:color="auto"/>
      </w:divBdr>
      <w:divsChild>
        <w:div w:id="1797987133">
          <w:marLeft w:val="0"/>
          <w:marRight w:val="0"/>
          <w:marTop w:val="0"/>
          <w:marBottom w:val="0"/>
          <w:divBdr>
            <w:top w:val="none" w:sz="0" w:space="0" w:color="auto"/>
            <w:left w:val="none" w:sz="0" w:space="0" w:color="auto"/>
            <w:bottom w:val="none" w:sz="0" w:space="0" w:color="auto"/>
            <w:right w:val="none" w:sz="0" w:space="0" w:color="auto"/>
          </w:divBdr>
          <w:divsChild>
            <w:div w:id="1853448408">
              <w:marLeft w:val="0"/>
              <w:marRight w:val="0"/>
              <w:marTop w:val="0"/>
              <w:marBottom w:val="0"/>
              <w:divBdr>
                <w:top w:val="none" w:sz="0" w:space="0" w:color="auto"/>
                <w:left w:val="none" w:sz="0" w:space="0" w:color="auto"/>
                <w:bottom w:val="none" w:sz="0" w:space="0" w:color="auto"/>
                <w:right w:val="none" w:sz="0" w:space="0" w:color="auto"/>
              </w:divBdr>
              <w:divsChild>
                <w:div w:id="2095010372">
                  <w:marLeft w:val="0"/>
                  <w:marRight w:val="0"/>
                  <w:marTop w:val="150"/>
                  <w:marBottom w:val="150"/>
                  <w:divBdr>
                    <w:top w:val="none" w:sz="0" w:space="0" w:color="auto"/>
                    <w:left w:val="none" w:sz="0" w:space="0" w:color="auto"/>
                    <w:bottom w:val="none" w:sz="0" w:space="0" w:color="auto"/>
                    <w:right w:val="none" w:sz="0" w:space="0" w:color="auto"/>
                  </w:divBdr>
                  <w:divsChild>
                    <w:div w:id="985547863">
                      <w:marLeft w:val="0"/>
                      <w:marRight w:val="0"/>
                      <w:marTop w:val="0"/>
                      <w:marBottom w:val="0"/>
                      <w:divBdr>
                        <w:top w:val="none" w:sz="0" w:space="0" w:color="auto"/>
                        <w:left w:val="none" w:sz="0" w:space="0" w:color="auto"/>
                        <w:bottom w:val="none" w:sz="0" w:space="0" w:color="auto"/>
                        <w:right w:val="none" w:sz="0" w:space="0" w:color="auto"/>
                      </w:divBdr>
                      <w:divsChild>
                        <w:div w:id="387387224">
                          <w:marLeft w:val="0"/>
                          <w:marRight w:val="0"/>
                          <w:marTop w:val="0"/>
                          <w:marBottom w:val="0"/>
                          <w:divBdr>
                            <w:top w:val="none" w:sz="0" w:space="0" w:color="auto"/>
                            <w:left w:val="none" w:sz="0" w:space="0" w:color="auto"/>
                            <w:bottom w:val="none" w:sz="0" w:space="0" w:color="auto"/>
                            <w:right w:val="none" w:sz="0" w:space="0" w:color="auto"/>
                          </w:divBdr>
                          <w:divsChild>
                            <w:div w:id="1673339266">
                              <w:marLeft w:val="0"/>
                              <w:marRight w:val="0"/>
                              <w:marTop w:val="0"/>
                              <w:marBottom w:val="0"/>
                              <w:divBdr>
                                <w:top w:val="none" w:sz="0" w:space="0" w:color="auto"/>
                                <w:left w:val="none" w:sz="0" w:space="0" w:color="auto"/>
                                <w:bottom w:val="none" w:sz="0" w:space="0" w:color="auto"/>
                                <w:right w:val="none" w:sz="0" w:space="0" w:color="auto"/>
                              </w:divBdr>
                              <w:divsChild>
                                <w:div w:id="5843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9234">
                      <w:marLeft w:val="0"/>
                      <w:marRight w:val="0"/>
                      <w:marTop w:val="225"/>
                      <w:marBottom w:val="0"/>
                      <w:divBdr>
                        <w:top w:val="none" w:sz="0" w:space="0" w:color="auto"/>
                        <w:left w:val="none" w:sz="0" w:space="0" w:color="auto"/>
                        <w:bottom w:val="none" w:sz="0" w:space="0" w:color="auto"/>
                        <w:right w:val="none" w:sz="0" w:space="0" w:color="auto"/>
                      </w:divBdr>
                      <w:divsChild>
                        <w:div w:id="1317614726">
                          <w:marLeft w:val="0"/>
                          <w:marRight w:val="0"/>
                          <w:marTop w:val="0"/>
                          <w:marBottom w:val="0"/>
                          <w:divBdr>
                            <w:top w:val="none" w:sz="0" w:space="0" w:color="auto"/>
                            <w:left w:val="none" w:sz="0" w:space="0" w:color="auto"/>
                            <w:bottom w:val="none" w:sz="0" w:space="0" w:color="auto"/>
                            <w:right w:val="none" w:sz="0" w:space="0" w:color="auto"/>
                          </w:divBdr>
                        </w:div>
                        <w:div w:id="3989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5905">
                  <w:marLeft w:val="0"/>
                  <w:marRight w:val="0"/>
                  <w:marTop w:val="0"/>
                  <w:marBottom w:val="0"/>
                  <w:divBdr>
                    <w:top w:val="none" w:sz="0" w:space="0" w:color="auto"/>
                    <w:left w:val="none" w:sz="0" w:space="0" w:color="auto"/>
                    <w:bottom w:val="none" w:sz="0" w:space="0" w:color="auto"/>
                    <w:right w:val="none" w:sz="0" w:space="0" w:color="auto"/>
                  </w:divBdr>
                  <w:divsChild>
                    <w:div w:id="648902693">
                      <w:marLeft w:val="0"/>
                      <w:marRight w:val="0"/>
                      <w:marTop w:val="0"/>
                      <w:marBottom w:val="0"/>
                      <w:divBdr>
                        <w:top w:val="none" w:sz="0" w:space="0" w:color="auto"/>
                        <w:left w:val="none" w:sz="0" w:space="0" w:color="auto"/>
                        <w:bottom w:val="none" w:sz="0" w:space="0" w:color="auto"/>
                        <w:right w:val="none" w:sz="0" w:space="0" w:color="auto"/>
                      </w:divBdr>
                    </w:div>
                    <w:div w:id="1087270147">
                      <w:marLeft w:val="0"/>
                      <w:marRight w:val="0"/>
                      <w:marTop w:val="0"/>
                      <w:marBottom w:val="0"/>
                      <w:divBdr>
                        <w:top w:val="none" w:sz="0" w:space="0" w:color="auto"/>
                        <w:left w:val="none" w:sz="0" w:space="0" w:color="auto"/>
                        <w:bottom w:val="none" w:sz="0" w:space="0" w:color="auto"/>
                        <w:right w:val="none" w:sz="0" w:space="0" w:color="auto"/>
                      </w:divBdr>
                    </w:div>
                  </w:divsChild>
                </w:div>
                <w:div w:id="810903829">
                  <w:marLeft w:val="4650"/>
                  <w:marRight w:val="4800"/>
                  <w:marTop w:val="0"/>
                  <w:marBottom w:val="0"/>
                  <w:divBdr>
                    <w:top w:val="none" w:sz="0" w:space="0" w:color="auto"/>
                    <w:left w:val="none" w:sz="0" w:space="0" w:color="auto"/>
                    <w:bottom w:val="none" w:sz="0" w:space="0" w:color="auto"/>
                    <w:right w:val="none" w:sz="0" w:space="0" w:color="auto"/>
                  </w:divBdr>
                  <w:divsChild>
                    <w:div w:id="759832709">
                      <w:marLeft w:val="0"/>
                      <w:marRight w:val="0"/>
                      <w:marTop w:val="0"/>
                      <w:marBottom w:val="0"/>
                      <w:divBdr>
                        <w:top w:val="none" w:sz="0" w:space="0" w:color="auto"/>
                        <w:left w:val="none" w:sz="0" w:space="0" w:color="auto"/>
                        <w:bottom w:val="none" w:sz="0" w:space="0" w:color="auto"/>
                        <w:right w:val="none" w:sz="0" w:space="0" w:color="auto"/>
                      </w:divBdr>
                      <w:divsChild>
                        <w:div w:id="1327439675">
                          <w:marLeft w:val="0"/>
                          <w:marRight w:val="0"/>
                          <w:marTop w:val="0"/>
                          <w:marBottom w:val="330"/>
                          <w:divBdr>
                            <w:top w:val="none" w:sz="0" w:space="0" w:color="auto"/>
                            <w:left w:val="none" w:sz="0" w:space="0" w:color="auto"/>
                            <w:bottom w:val="none" w:sz="0" w:space="0" w:color="auto"/>
                            <w:right w:val="none" w:sz="0" w:space="0" w:color="auto"/>
                          </w:divBdr>
                        </w:div>
                        <w:div w:id="587420095">
                          <w:marLeft w:val="0"/>
                          <w:marRight w:val="0"/>
                          <w:marTop w:val="0"/>
                          <w:marBottom w:val="330"/>
                          <w:divBdr>
                            <w:top w:val="none" w:sz="0" w:space="0" w:color="auto"/>
                            <w:left w:val="none" w:sz="0" w:space="0" w:color="auto"/>
                            <w:bottom w:val="none" w:sz="0" w:space="0" w:color="auto"/>
                            <w:right w:val="none" w:sz="0" w:space="0" w:color="auto"/>
                          </w:divBdr>
                        </w:div>
                      </w:divsChild>
                    </w:div>
                    <w:div w:id="1189180777">
                      <w:marLeft w:val="0"/>
                      <w:marRight w:val="0"/>
                      <w:marTop w:val="0"/>
                      <w:marBottom w:val="105"/>
                      <w:divBdr>
                        <w:top w:val="none" w:sz="0" w:space="0" w:color="auto"/>
                        <w:left w:val="none" w:sz="0" w:space="0" w:color="auto"/>
                        <w:bottom w:val="none" w:sz="0" w:space="0" w:color="auto"/>
                        <w:right w:val="none" w:sz="0" w:space="0" w:color="auto"/>
                      </w:divBdr>
                      <w:divsChild>
                        <w:div w:id="517473626">
                          <w:marLeft w:val="0"/>
                          <w:marRight w:val="0"/>
                          <w:marTop w:val="0"/>
                          <w:marBottom w:val="0"/>
                          <w:divBdr>
                            <w:top w:val="none" w:sz="0" w:space="0" w:color="auto"/>
                            <w:left w:val="none" w:sz="0" w:space="0" w:color="auto"/>
                            <w:bottom w:val="none" w:sz="0" w:space="0" w:color="auto"/>
                            <w:right w:val="none" w:sz="0" w:space="0" w:color="auto"/>
                          </w:divBdr>
                        </w:div>
                      </w:divsChild>
                    </w:div>
                    <w:div w:id="371615602">
                      <w:marLeft w:val="0"/>
                      <w:marRight w:val="0"/>
                      <w:marTop w:val="0"/>
                      <w:marBottom w:val="0"/>
                      <w:divBdr>
                        <w:top w:val="none" w:sz="0" w:space="0" w:color="auto"/>
                        <w:left w:val="none" w:sz="0" w:space="0" w:color="auto"/>
                        <w:bottom w:val="none" w:sz="0" w:space="0" w:color="auto"/>
                        <w:right w:val="none" w:sz="0" w:space="0" w:color="auto"/>
                      </w:divBdr>
                      <w:divsChild>
                        <w:div w:id="713964288">
                          <w:marLeft w:val="0"/>
                          <w:marRight w:val="0"/>
                          <w:marTop w:val="0"/>
                          <w:marBottom w:val="330"/>
                          <w:divBdr>
                            <w:top w:val="none" w:sz="0" w:space="0" w:color="auto"/>
                            <w:left w:val="none" w:sz="0" w:space="0" w:color="auto"/>
                            <w:bottom w:val="none" w:sz="0" w:space="0" w:color="auto"/>
                            <w:right w:val="none" w:sz="0" w:space="0" w:color="auto"/>
                          </w:divBdr>
                          <w:divsChild>
                            <w:div w:id="2095543679">
                              <w:marLeft w:val="0"/>
                              <w:marRight w:val="0"/>
                              <w:marTop w:val="0"/>
                              <w:marBottom w:val="0"/>
                              <w:divBdr>
                                <w:top w:val="none" w:sz="0" w:space="0" w:color="auto"/>
                                <w:left w:val="none" w:sz="0" w:space="0" w:color="auto"/>
                                <w:bottom w:val="none" w:sz="0" w:space="0" w:color="auto"/>
                                <w:right w:val="none" w:sz="0" w:space="0" w:color="auto"/>
                              </w:divBdr>
                              <w:divsChild>
                                <w:div w:id="600720545">
                                  <w:marLeft w:val="0"/>
                                  <w:marRight w:val="0"/>
                                  <w:marTop w:val="0"/>
                                  <w:marBottom w:val="0"/>
                                  <w:divBdr>
                                    <w:top w:val="single" w:sz="6" w:space="0" w:color="DDDDDD"/>
                                    <w:left w:val="single" w:sz="6" w:space="0" w:color="DDDDDD"/>
                                    <w:bottom w:val="single" w:sz="6" w:space="0" w:color="DDDDDD"/>
                                    <w:right w:val="single" w:sz="6" w:space="0" w:color="DDDDDD"/>
                                  </w:divBdr>
                                  <w:divsChild>
                                    <w:div w:id="564535019">
                                      <w:marLeft w:val="0"/>
                                      <w:marRight w:val="0"/>
                                      <w:marTop w:val="0"/>
                                      <w:marBottom w:val="0"/>
                                      <w:divBdr>
                                        <w:top w:val="none" w:sz="0" w:space="0" w:color="auto"/>
                                        <w:left w:val="none" w:sz="0" w:space="0" w:color="auto"/>
                                        <w:bottom w:val="none" w:sz="0" w:space="0" w:color="auto"/>
                                        <w:right w:val="none" w:sz="0" w:space="0" w:color="auto"/>
                                      </w:divBdr>
                                      <w:divsChild>
                                        <w:div w:id="17784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4617">
                                  <w:marLeft w:val="0"/>
                                  <w:marRight w:val="0"/>
                                  <w:marTop w:val="0"/>
                                  <w:marBottom w:val="0"/>
                                  <w:divBdr>
                                    <w:top w:val="none" w:sz="0" w:space="0" w:color="auto"/>
                                    <w:left w:val="none" w:sz="0" w:space="0" w:color="auto"/>
                                    <w:bottom w:val="none" w:sz="0" w:space="0" w:color="auto"/>
                                    <w:right w:val="none" w:sz="0" w:space="0" w:color="auto"/>
                                  </w:divBdr>
                                  <w:divsChild>
                                    <w:div w:id="184907230">
                                      <w:marLeft w:val="0"/>
                                      <w:marRight w:val="0"/>
                                      <w:marTop w:val="0"/>
                                      <w:marBottom w:val="0"/>
                                      <w:divBdr>
                                        <w:top w:val="none" w:sz="0" w:space="0" w:color="auto"/>
                                        <w:left w:val="none" w:sz="0" w:space="0" w:color="auto"/>
                                        <w:bottom w:val="none" w:sz="0" w:space="0" w:color="auto"/>
                                        <w:right w:val="none" w:sz="0" w:space="0" w:color="auto"/>
                                      </w:divBdr>
                                      <w:divsChild>
                                        <w:div w:id="19696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3468">
      <w:bodyDiv w:val="1"/>
      <w:marLeft w:val="0"/>
      <w:marRight w:val="0"/>
      <w:marTop w:val="0"/>
      <w:marBottom w:val="0"/>
      <w:divBdr>
        <w:top w:val="none" w:sz="0" w:space="0" w:color="auto"/>
        <w:left w:val="none" w:sz="0" w:space="0" w:color="auto"/>
        <w:bottom w:val="none" w:sz="0" w:space="0" w:color="auto"/>
        <w:right w:val="none" w:sz="0" w:space="0" w:color="auto"/>
      </w:divBdr>
      <w:divsChild>
        <w:div w:id="921567489">
          <w:marLeft w:val="0"/>
          <w:marRight w:val="0"/>
          <w:marTop w:val="0"/>
          <w:marBottom w:val="0"/>
          <w:divBdr>
            <w:top w:val="none" w:sz="0" w:space="0" w:color="auto"/>
            <w:left w:val="none" w:sz="0" w:space="0" w:color="auto"/>
            <w:bottom w:val="none" w:sz="0" w:space="0" w:color="auto"/>
            <w:right w:val="none" w:sz="0" w:space="0" w:color="auto"/>
          </w:divBdr>
          <w:divsChild>
            <w:div w:id="1126046436">
              <w:marLeft w:val="0"/>
              <w:marRight w:val="0"/>
              <w:marTop w:val="0"/>
              <w:marBottom w:val="0"/>
              <w:divBdr>
                <w:top w:val="none" w:sz="0" w:space="0" w:color="auto"/>
                <w:left w:val="none" w:sz="0" w:space="0" w:color="auto"/>
                <w:bottom w:val="none" w:sz="0" w:space="0" w:color="auto"/>
                <w:right w:val="none" w:sz="0" w:space="0" w:color="auto"/>
              </w:divBdr>
              <w:divsChild>
                <w:div w:id="634023940">
                  <w:marLeft w:val="0"/>
                  <w:marRight w:val="0"/>
                  <w:marTop w:val="150"/>
                  <w:marBottom w:val="150"/>
                  <w:divBdr>
                    <w:top w:val="none" w:sz="0" w:space="0" w:color="auto"/>
                    <w:left w:val="none" w:sz="0" w:space="0" w:color="auto"/>
                    <w:bottom w:val="none" w:sz="0" w:space="0" w:color="auto"/>
                    <w:right w:val="none" w:sz="0" w:space="0" w:color="auto"/>
                  </w:divBdr>
                  <w:divsChild>
                    <w:div w:id="51853189">
                      <w:marLeft w:val="0"/>
                      <w:marRight w:val="0"/>
                      <w:marTop w:val="0"/>
                      <w:marBottom w:val="0"/>
                      <w:divBdr>
                        <w:top w:val="none" w:sz="0" w:space="0" w:color="auto"/>
                        <w:left w:val="none" w:sz="0" w:space="0" w:color="auto"/>
                        <w:bottom w:val="none" w:sz="0" w:space="0" w:color="auto"/>
                        <w:right w:val="none" w:sz="0" w:space="0" w:color="auto"/>
                      </w:divBdr>
                      <w:divsChild>
                        <w:div w:id="1399523499">
                          <w:marLeft w:val="0"/>
                          <w:marRight w:val="0"/>
                          <w:marTop w:val="0"/>
                          <w:marBottom w:val="0"/>
                          <w:divBdr>
                            <w:top w:val="none" w:sz="0" w:space="0" w:color="auto"/>
                            <w:left w:val="none" w:sz="0" w:space="0" w:color="auto"/>
                            <w:bottom w:val="none" w:sz="0" w:space="0" w:color="auto"/>
                            <w:right w:val="none" w:sz="0" w:space="0" w:color="auto"/>
                          </w:divBdr>
                          <w:divsChild>
                            <w:div w:id="1543133426">
                              <w:marLeft w:val="0"/>
                              <w:marRight w:val="0"/>
                              <w:marTop w:val="0"/>
                              <w:marBottom w:val="0"/>
                              <w:divBdr>
                                <w:top w:val="none" w:sz="0" w:space="0" w:color="auto"/>
                                <w:left w:val="none" w:sz="0" w:space="0" w:color="auto"/>
                                <w:bottom w:val="none" w:sz="0" w:space="0" w:color="auto"/>
                                <w:right w:val="none" w:sz="0" w:space="0" w:color="auto"/>
                              </w:divBdr>
                              <w:divsChild>
                                <w:div w:id="12282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47948">
                      <w:marLeft w:val="0"/>
                      <w:marRight w:val="0"/>
                      <w:marTop w:val="225"/>
                      <w:marBottom w:val="0"/>
                      <w:divBdr>
                        <w:top w:val="none" w:sz="0" w:space="0" w:color="auto"/>
                        <w:left w:val="none" w:sz="0" w:space="0" w:color="auto"/>
                        <w:bottom w:val="none" w:sz="0" w:space="0" w:color="auto"/>
                        <w:right w:val="none" w:sz="0" w:space="0" w:color="auto"/>
                      </w:divBdr>
                      <w:divsChild>
                        <w:div w:id="219638246">
                          <w:marLeft w:val="0"/>
                          <w:marRight w:val="0"/>
                          <w:marTop w:val="0"/>
                          <w:marBottom w:val="0"/>
                          <w:divBdr>
                            <w:top w:val="none" w:sz="0" w:space="0" w:color="auto"/>
                            <w:left w:val="none" w:sz="0" w:space="0" w:color="auto"/>
                            <w:bottom w:val="none" w:sz="0" w:space="0" w:color="auto"/>
                            <w:right w:val="none" w:sz="0" w:space="0" w:color="auto"/>
                          </w:divBdr>
                        </w:div>
                        <w:div w:id="13082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3204">
                  <w:marLeft w:val="0"/>
                  <w:marRight w:val="0"/>
                  <w:marTop w:val="0"/>
                  <w:marBottom w:val="0"/>
                  <w:divBdr>
                    <w:top w:val="none" w:sz="0" w:space="0" w:color="auto"/>
                    <w:left w:val="none" w:sz="0" w:space="0" w:color="auto"/>
                    <w:bottom w:val="none" w:sz="0" w:space="0" w:color="auto"/>
                    <w:right w:val="none" w:sz="0" w:space="0" w:color="auto"/>
                  </w:divBdr>
                  <w:divsChild>
                    <w:div w:id="1766265368">
                      <w:marLeft w:val="0"/>
                      <w:marRight w:val="0"/>
                      <w:marTop w:val="0"/>
                      <w:marBottom w:val="0"/>
                      <w:divBdr>
                        <w:top w:val="none" w:sz="0" w:space="0" w:color="auto"/>
                        <w:left w:val="none" w:sz="0" w:space="0" w:color="auto"/>
                        <w:bottom w:val="none" w:sz="0" w:space="0" w:color="auto"/>
                        <w:right w:val="none" w:sz="0" w:space="0" w:color="auto"/>
                      </w:divBdr>
                    </w:div>
                  </w:divsChild>
                </w:div>
                <w:div w:id="1870291029">
                  <w:marLeft w:val="4650"/>
                  <w:marRight w:val="4800"/>
                  <w:marTop w:val="0"/>
                  <w:marBottom w:val="0"/>
                  <w:divBdr>
                    <w:top w:val="none" w:sz="0" w:space="0" w:color="auto"/>
                    <w:left w:val="none" w:sz="0" w:space="0" w:color="auto"/>
                    <w:bottom w:val="none" w:sz="0" w:space="0" w:color="auto"/>
                    <w:right w:val="none" w:sz="0" w:space="0" w:color="auto"/>
                  </w:divBdr>
                  <w:divsChild>
                    <w:div w:id="425078961">
                      <w:marLeft w:val="0"/>
                      <w:marRight w:val="0"/>
                      <w:marTop w:val="0"/>
                      <w:marBottom w:val="0"/>
                      <w:divBdr>
                        <w:top w:val="none" w:sz="0" w:space="0" w:color="auto"/>
                        <w:left w:val="none" w:sz="0" w:space="0" w:color="auto"/>
                        <w:bottom w:val="none" w:sz="0" w:space="0" w:color="auto"/>
                        <w:right w:val="none" w:sz="0" w:space="0" w:color="auto"/>
                      </w:divBdr>
                      <w:divsChild>
                        <w:div w:id="1379814946">
                          <w:marLeft w:val="0"/>
                          <w:marRight w:val="0"/>
                          <w:marTop w:val="0"/>
                          <w:marBottom w:val="330"/>
                          <w:divBdr>
                            <w:top w:val="none" w:sz="0" w:space="0" w:color="auto"/>
                            <w:left w:val="none" w:sz="0" w:space="0" w:color="auto"/>
                            <w:bottom w:val="none" w:sz="0" w:space="0" w:color="auto"/>
                            <w:right w:val="none" w:sz="0" w:space="0" w:color="auto"/>
                          </w:divBdr>
                        </w:div>
                        <w:div w:id="222915082">
                          <w:marLeft w:val="0"/>
                          <w:marRight w:val="0"/>
                          <w:marTop w:val="0"/>
                          <w:marBottom w:val="330"/>
                          <w:divBdr>
                            <w:top w:val="none" w:sz="0" w:space="0" w:color="auto"/>
                            <w:left w:val="none" w:sz="0" w:space="0" w:color="auto"/>
                            <w:bottom w:val="none" w:sz="0" w:space="0" w:color="auto"/>
                            <w:right w:val="none" w:sz="0" w:space="0" w:color="auto"/>
                          </w:divBdr>
                        </w:div>
                      </w:divsChild>
                    </w:div>
                    <w:div w:id="2000038614">
                      <w:marLeft w:val="0"/>
                      <w:marRight w:val="0"/>
                      <w:marTop w:val="0"/>
                      <w:marBottom w:val="105"/>
                      <w:divBdr>
                        <w:top w:val="none" w:sz="0" w:space="0" w:color="auto"/>
                        <w:left w:val="none" w:sz="0" w:space="0" w:color="auto"/>
                        <w:bottom w:val="none" w:sz="0" w:space="0" w:color="auto"/>
                        <w:right w:val="none" w:sz="0" w:space="0" w:color="auto"/>
                      </w:divBdr>
                      <w:divsChild>
                        <w:div w:id="190190109">
                          <w:marLeft w:val="0"/>
                          <w:marRight w:val="0"/>
                          <w:marTop w:val="0"/>
                          <w:marBottom w:val="0"/>
                          <w:divBdr>
                            <w:top w:val="none" w:sz="0" w:space="0" w:color="auto"/>
                            <w:left w:val="none" w:sz="0" w:space="0" w:color="auto"/>
                            <w:bottom w:val="none" w:sz="0" w:space="0" w:color="auto"/>
                            <w:right w:val="none" w:sz="0" w:space="0" w:color="auto"/>
                          </w:divBdr>
                        </w:div>
                      </w:divsChild>
                    </w:div>
                    <w:div w:id="1531339292">
                      <w:marLeft w:val="0"/>
                      <w:marRight w:val="0"/>
                      <w:marTop w:val="0"/>
                      <w:marBottom w:val="0"/>
                      <w:divBdr>
                        <w:top w:val="none" w:sz="0" w:space="0" w:color="auto"/>
                        <w:left w:val="none" w:sz="0" w:space="0" w:color="auto"/>
                        <w:bottom w:val="none" w:sz="0" w:space="0" w:color="auto"/>
                        <w:right w:val="none" w:sz="0" w:space="0" w:color="auto"/>
                      </w:divBdr>
                      <w:divsChild>
                        <w:div w:id="1575774358">
                          <w:marLeft w:val="0"/>
                          <w:marRight w:val="0"/>
                          <w:marTop w:val="0"/>
                          <w:marBottom w:val="330"/>
                          <w:divBdr>
                            <w:top w:val="none" w:sz="0" w:space="0" w:color="auto"/>
                            <w:left w:val="none" w:sz="0" w:space="0" w:color="auto"/>
                            <w:bottom w:val="none" w:sz="0" w:space="0" w:color="auto"/>
                            <w:right w:val="none" w:sz="0" w:space="0" w:color="auto"/>
                          </w:divBdr>
                        </w:div>
                      </w:divsChild>
                    </w:div>
                    <w:div w:id="1499078878">
                      <w:marLeft w:val="0"/>
                      <w:marRight w:val="0"/>
                      <w:marTop w:val="0"/>
                      <w:marBottom w:val="0"/>
                      <w:divBdr>
                        <w:top w:val="none" w:sz="0" w:space="0" w:color="auto"/>
                        <w:left w:val="none" w:sz="0" w:space="0" w:color="auto"/>
                        <w:bottom w:val="none" w:sz="0" w:space="0" w:color="auto"/>
                        <w:right w:val="none" w:sz="0" w:space="0" w:color="auto"/>
                      </w:divBdr>
                      <w:divsChild>
                        <w:div w:id="1173835730">
                          <w:marLeft w:val="0"/>
                          <w:marRight w:val="0"/>
                          <w:marTop w:val="0"/>
                          <w:marBottom w:val="0"/>
                          <w:divBdr>
                            <w:top w:val="none" w:sz="0" w:space="0" w:color="auto"/>
                            <w:left w:val="none" w:sz="0" w:space="0" w:color="auto"/>
                            <w:bottom w:val="none" w:sz="0" w:space="0" w:color="auto"/>
                            <w:right w:val="none" w:sz="0" w:space="0" w:color="auto"/>
                          </w:divBdr>
                          <w:divsChild>
                            <w:div w:id="1689986563">
                              <w:marLeft w:val="0"/>
                              <w:marRight w:val="0"/>
                              <w:marTop w:val="0"/>
                              <w:marBottom w:val="0"/>
                              <w:divBdr>
                                <w:top w:val="none" w:sz="0" w:space="0" w:color="auto"/>
                                <w:left w:val="none" w:sz="0" w:space="0" w:color="auto"/>
                                <w:bottom w:val="none" w:sz="0" w:space="0" w:color="auto"/>
                                <w:right w:val="none" w:sz="0" w:space="0" w:color="auto"/>
                              </w:divBdr>
                              <w:divsChild>
                                <w:div w:id="1750032169">
                                  <w:marLeft w:val="0"/>
                                  <w:marRight w:val="0"/>
                                  <w:marTop w:val="0"/>
                                  <w:marBottom w:val="0"/>
                                  <w:divBdr>
                                    <w:top w:val="none" w:sz="0" w:space="0" w:color="auto"/>
                                    <w:left w:val="none" w:sz="0" w:space="0" w:color="auto"/>
                                    <w:bottom w:val="none" w:sz="0" w:space="0" w:color="auto"/>
                                    <w:right w:val="none" w:sz="0" w:space="0" w:color="auto"/>
                                  </w:divBdr>
                                </w:div>
                                <w:div w:id="1189415012">
                                  <w:marLeft w:val="0"/>
                                  <w:marRight w:val="0"/>
                                  <w:marTop w:val="0"/>
                                  <w:marBottom w:val="0"/>
                                  <w:divBdr>
                                    <w:top w:val="none" w:sz="0" w:space="0" w:color="auto"/>
                                    <w:left w:val="none" w:sz="0" w:space="0" w:color="auto"/>
                                    <w:bottom w:val="none" w:sz="0" w:space="0" w:color="auto"/>
                                    <w:right w:val="none" w:sz="0" w:space="0" w:color="auto"/>
                                  </w:divBdr>
                                </w:div>
                              </w:divsChild>
                            </w:div>
                            <w:div w:id="1807352497">
                              <w:marLeft w:val="0"/>
                              <w:marRight w:val="0"/>
                              <w:marTop w:val="0"/>
                              <w:marBottom w:val="0"/>
                              <w:divBdr>
                                <w:top w:val="none" w:sz="0" w:space="0" w:color="auto"/>
                                <w:left w:val="none" w:sz="0" w:space="0" w:color="auto"/>
                                <w:bottom w:val="none" w:sz="0" w:space="0" w:color="auto"/>
                                <w:right w:val="none" w:sz="0" w:space="0" w:color="auto"/>
                              </w:divBdr>
                              <w:divsChild>
                                <w:div w:id="1318730220">
                                  <w:marLeft w:val="0"/>
                                  <w:marRight w:val="0"/>
                                  <w:marTop w:val="0"/>
                                  <w:marBottom w:val="0"/>
                                  <w:divBdr>
                                    <w:top w:val="none" w:sz="0" w:space="0" w:color="auto"/>
                                    <w:left w:val="none" w:sz="0" w:space="0" w:color="auto"/>
                                    <w:bottom w:val="none" w:sz="0" w:space="0" w:color="auto"/>
                                    <w:right w:val="none" w:sz="0" w:space="0" w:color="auto"/>
                                  </w:divBdr>
                                </w:div>
                                <w:div w:id="6275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4860">
                      <w:marLeft w:val="0"/>
                      <w:marRight w:val="0"/>
                      <w:marTop w:val="0"/>
                      <w:marBottom w:val="0"/>
                      <w:divBdr>
                        <w:top w:val="none" w:sz="0" w:space="0" w:color="auto"/>
                        <w:left w:val="none" w:sz="0" w:space="0" w:color="auto"/>
                        <w:bottom w:val="none" w:sz="0" w:space="0" w:color="auto"/>
                        <w:right w:val="none" w:sz="0" w:space="0" w:color="auto"/>
                      </w:divBdr>
                      <w:divsChild>
                        <w:div w:id="196457437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12751947">
      <w:bodyDiv w:val="1"/>
      <w:marLeft w:val="0"/>
      <w:marRight w:val="0"/>
      <w:marTop w:val="0"/>
      <w:marBottom w:val="0"/>
      <w:divBdr>
        <w:top w:val="none" w:sz="0" w:space="0" w:color="auto"/>
        <w:left w:val="none" w:sz="0" w:space="0" w:color="auto"/>
        <w:bottom w:val="none" w:sz="0" w:space="0" w:color="auto"/>
        <w:right w:val="none" w:sz="0" w:space="0" w:color="auto"/>
      </w:divBdr>
    </w:div>
    <w:div w:id="15595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Hurt</dc:creator>
  <cp:lastModifiedBy>Jimmy Hurt</cp:lastModifiedBy>
  <cp:revision>5</cp:revision>
  <cp:lastPrinted>2016-01-13T21:41:00Z</cp:lastPrinted>
  <dcterms:created xsi:type="dcterms:W3CDTF">2016-11-18T06:29:00Z</dcterms:created>
  <dcterms:modified xsi:type="dcterms:W3CDTF">2018-07-23T20:04:00Z</dcterms:modified>
</cp:coreProperties>
</file>